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8D52C9" w:rsidRDefault="008D52C9" w:rsidP="008D52C9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eastAsia="en-GB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9A3001">
        <w:rPr>
          <w:b/>
          <w:i/>
          <w:sz w:val="28"/>
          <w:szCs w:val="28"/>
          <w:lang w:eastAsia="en-GB"/>
        </w:rPr>
        <w:t xml:space="preserve">MĂSURI DE PREVENIRE </w:t>
      </w:r>
      <w:r>
        <w:rPr>
          <w:b/>
          <w:i/>
          <w:sz w:val="28"/>
          <w:szCs w:val="28"/>
          <w:lang w:eastAsia="en-GB"/>
        </w:rPr>
        <w:t xml:space="preserve">ÎN CAZUL </w:t>
      </w:r>
    </w:p>
    <w:p w:rsidR="008D52C9" w:rsidRDefault="008D52C9" w:rsidP="008D52C9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  <w:lang w:eastAsia="en-GB"/>
        </w:rPr>
        <w:t>DESCOPERIRII UNOR ELEMENTE DE MUNIȚIE</w:t>
      </w:r>
      <w:r w:rsidRPr="003A0667">
        <w:rPr>
          <w:b/>
          <w:color w:val="000000"/>
          <w:sz w:val="28"/>
          <w:szCs w:val="28"/>
        </w:rPr>
        <w:t>–</w:t>
      </w:r>
    </w:p>
    <w:p w:rsidR="008D52C9" w:rsidRPr="0034726B" w:rsidRDefault="008D52C9" w:rsidP="008D52C9">
      <w:pPr>
        <w:tabs>
          <w:tab w:val="left" w:pos="1276"/>
          <w:tab w:val="left" w:pos="1418"/>
          <w:tab w:val="left" w:pos="1560"/>
        </w:tabs>
        <w:spacing w:before="240" w:line="360" w:lineRule="auto"/>
        <w:ind w:firstLine="567"/>
        <w:jc w:val="both"/>
        <w:rPr>
          <w:rFonts w:eastAsia="Symbol"/>
        </w:rPr>
      </w:pPr>
      <w:proofErr w:type="spellStart"/>
      <w:r w:rsidRPr="0034726B">
        <w:rPr>
          <w:rFonts w:eastAsia="Symbol"/>
        </w:rPr>
        <w:t>Pentru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prevenirea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accidentelor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în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cazul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descoperirii</w:t>
      </w:r>
      <w:proofErr w:type="spellEnd"/>
      <w:r w:rsidRPr="0034726B">
        <w:rPr>
          <w:rFonts w:eastAsia="Symbol"/>
        </w:rPr>
        <w:t xml:space="preserve"> de </w:t>
      </w:r>
      <w:proofErr w:type="spellStart"/>
      <w:r w:rsidRPr="0034726B">
        <w:rPr>
          <w:rFonts w:eastAsia="Symbol"/>
        </w:rPr>
        <w:t>muniţii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neexplodate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pirotehnicienii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recomandă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cetăţenilor</w:t>
      </w:r>
      <w:proofErr w:type="spellEnd"/>
      <w:r w:rsidRPr="0034726B">
        <w:rPr>
          <w:rFonts w:eastAsia="Symbol"/>
        </w:rPr>
        <w:t xml:space="preserve"> </w:t>
      </w:r>
      <w:proofErr w:type="spellStart"/>
      <w:proofErr w:type="gramStart"/>
      <w:r w:rsidRPr="0034726B">
        <w:rPr>
          <w:rFonts w:eastAsia="Symbol"/>
        </w:rPr>
        <w:t>să</w:t>
      </w:r>
      <w:proofErr w:type="spellEnd"/>
      <w:proofErr w:type="gram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respecte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următoarele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reguli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şi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măsuri</w:t>
      </w:r>
      <w:proofErr w:type="spellEnd"/>
      <w:r w:rsidRPr="0034726B">
        <w:rPr>
          <w:rFonts w:eastAsia="Symbol"/>
        </w:rPr>
        <w:t xml:space="preserve"> de </w:t>
      </w:r>
      <w:proofErr w:type="spellStart"/>
      <w:r w:rsidRPr="0034726B">
        <w:rPr>
          <w:rFonts w:eastAsia="Symbol"/>
        </w:rPr>
        <w:t>siguranţă</w:t>
      </w:r>
      <w:proofErr w:type="spellEnd"/>
      <w:r w:rsidRPr="0034726B">
        <w:rPr>
          <w:rFonts w:eastAsia="Symbol"/>
        </w:rPr>
        <w:t>: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spellStart"/>
      <w:r w:rsidRPr="0034726B">
        <w:rPr>
          <w:rFonts w:eastAsia="Symbol"/>
        </w:rPr>
        <w:t>anunţaţi</w:t>
      </w:r>
      <w:proofErr w:type="spellEnd"/>
      <w:r w:rsidRPr="0034726B">
        <w:rPr>
          <w:rFonts w:eastAsia="Symbol"/>
        </w:rPr>
        <w:t xml:space="preserve"> de </w:t>
      </w:r>
      <w:proofErr w:type="spellStart"/>
      <w:r w:rsidRPr="0034726B">
        <w:rPr>
          <w:rFonts w:eastAsia="Symbol"/>
        </w:rPr>
        <w:t>urgenţă</w:t>
      </w:r>
      <w:proofErr w:type="spellEnd"/>
      <w:r w:rsidRPr="0034726B">
        <w:rPr>
          <w:rFonts w:eastAsia="Symbol"/>
        </w:rPr>
        <w:t xml:space="preserve">, </w:t>
      </w:r>
      <w:proofErr w:type="spellStart"/>
      <w:r w:rsidRPr="0034726B">
        <w:rPr>
          <w:rFonts w:eastAsia="Symbol"/>
        </w:rPr>
        <w:t>prin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apel</w:t>
      </w:r>
      <w:proofErr w:type="spellEnd"/>
      <w:r w:rsidRPr="0034726B">
        <w:rPr>
          <w:rFonts w:eastAsia="Symbol"/>
        </w:rPr>
        <w:t xml:space="preserve"> la 112, </w:t>
      </w:r>
      <w:proofErr w:type="spellStart"/>
      <w:r w:rsidRPr="0034726B">
        <w:rPr>
          <w:rFonts w:eastAsia="Symbol"/>
        </w:rPr>
        <w:t>organele</w:t>
      </w:r>
      <w:proofErr w:type="spellEnd"/>
      <w:r w:rsidRPr="0034726B">
        <w:rPr>
          <w:rFonts w:eastAsia="Symbol"/>
        </w:rPr>
        <w:t xml:space="preserve"> de </w:t>
      </w:r>
      <w:proofErr w:type="spellStart"/>
      <w:r w:rsidRPr="0034726B">
        <w:rPr>
          <w:rFonts w:eastAsia="Symbol"/>
        </w:rPr>
        <w:t>poliţie</w:t>
      </w:r>
      <w:proofErr w:type="spellEnd"/>
      <w:r w:rsidRPr="0034726B">
        <w:rPr>
          <w:rFonts w:eastAsia="Symbol"/>
        </w:rPr>
        <w:t xml:space="preserve">, </w:t>
      </w:r>
      <w:proofErr w:type="spellStart"/>
      <w:r w:rsidRPr="0034726B">
        <w:rPr>
          <w:rFonts w:eastAsia="Symbol"/>
        </w:rPr>
        <w:t>autorităţile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administraţiei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publice</w:t>
      </w:r>
      <w:proofErr w:type="spellEnd"/>
      <w:r w:rsidRPr="0034726B">
        <w:rPr>
          <w:rFonts w:eastAsia="Symbol"/>
        </w:rPr>
        <w:t xml:space="preserve"> locale </w:t>
      </w:r>
      <w:proofErr w:type="spellStart"/>
      <w:r w:rsidRPr="0034726B">
        <w:rPr>
          <w:rFonts w:eastAsia="Symbol"/>
        </w:rPr>
        <w:t>sau</w:t>
      </w:r>
      <w:proofErr w:type="spellEnd"/>
      <w:r w:rsidRPr="0034726B">
        <w:rPr>
          <w:rFonts w:eastAsia="Symbol"/>
        </w:rPr>
        <w:t xml:space="preserve"> ISU </w:t>
      </w:r>
      <w:proofErr w:type="spellStart"/>
      <w:r w:rsidRPr="0034726B">
        <w:rPr>
          <w:rFonts w:eastAsia="Symbol"/>
        </w:rPr>
        <w:t>Neamț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atingeţi</w:t>
      </w:r>
      <w:proofErr w:type="spellEnd"/>
      <w:r w:rsidRPr="0034726B">
        <w:rPr>
          <w:rFonts w:eastAsia="Symbol"/>
        </w:rPr>
        <w:t xml:space="preserve">, nu </w:t>
      </w:r>
      <w:proofErr w:type="spellStart"/>
      <w:r w:rsidRPr="0034726B">
        <w:rPr>
          <w:rFonts w:eastAsia="Symbol"/>
        </w:rPr>
        <w:t>loviţi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şi</w:t>
      </w:r>
      <w:proofErr w:type="spellEnd"/>
      <w:r w:rsidRPr="0034726B">
        <w:rPr>
          <w:rFonts w:eastAsia="Symbol"/>
        </w:rPr>
        <w:t xml:space="preserve"> nu </w:t>
      </w:r>
      <w:proofErr w:type="spellStart"/>
      <w:r w:rsidRPr="0034726B">
        <w:rPr>
          <w:rFonts w:eastAsia="Symbol"/>
        </w:rPr>
        <w:t>mişcaţi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muniţia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descoperită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introduceţi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în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foc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muniţiile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şi</w:t>
      </w:r>
      <w:proofErr w:type="spellEnd"/>
      <w:r w:rsidRPr="0034726B">
        <w:rPr>
          <w:rFonts w:eastAsia="Symbol"/>
        </w:rPr>
        <w:t xml:space="preserve"> nu </w:t>
      </w:r>
      <w:proofErr w:type="spellStart"/>
      <w:r w:rsidRPr="0034726B">
        <w:rPr>
          <w:rFonts w:eastAsia="Symbol"/>
        </w:rPr>
        <w:t>faceţi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foc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în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apropierea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lor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aruncaţi</w:t>
      </w:r>
      <w:proofErr w:type="spellEnd"/>
      <w:r w:rsidRPr="0034726B">
        <w:rPr>
          <w:rFonts w:eastAsia="Symbol"/>
        </w:rPr>
        <w:t xml:space="preserve"> la </w:t>
      </w:r>
      <w:proofErr w:type="spellStart"/>
      <w:r w:rsidRPr="0034726B">
        <w:rPr>
          <w:rFonts w:eastAsia="Symbol"/>
        </w:rPr>
        <w:t>fier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vechi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şi</w:t>
      </w:r>
      <w:proofErr w:type="spellEnd"/>
      <w:r w:rsidRPr="0034726B">
        <w:rPr>
          <w:rFonts w:eastAsia="Symbol"/>
        </w:rPr>
        <w:t xml:space="preserve"> nu </w:t>
      </w:r>
      <w:proofErr w:type="spellStart"/>
      <w:r w:rsidRPr="0034726B">
        <w:rPr>
          <w:rFonts w:eastAsia="Symbol"/>
        </w:rPr>
        <w:t>predaţi</w:t>
      </w:r>
      <w:proofErr w:type="spellEnd"/>
      <w:r w:rsidRPr="0034726B">
        <w:rPr>
          <w:rFonts w:eastAsia="Symbol"/>
        </w:rPr>
        <w:t xml:space="preserve"> la </w:t>
      </w:r>
      <w:proofErr w:type="spellStart"/>
      <w:r w:rsidRPr="0034726B">
        <w:rPr>
          <w:rFonts w:eastAsia="Symbol"/>
        </w:rPr>
        <w:t>societăţile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colectoare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muniţiile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descoperite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introduceţi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în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clădiri</w:t>
      </w:r>
      <w:proofErr w:type="spellEnd"/>
      <w:r w:rsidRPr="0034726B">
        <w:rPr>
          <w:rFonts w:eastAsia="Symbol"/>
        </w:rPr>
        <w:t xml:space="preserve">, </w:t>
      </w:r>
      <w:proofErr w:type="spellStart"/>
      <w:r w:rsidRPr="0034726B">
        <w:rPr>
          <w:rFonts w:eastAsia="Symbol"/>
        </w:rPr>
        <w:t>încăperi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sau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locuinţe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muniţii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neexplodate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topiți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elementele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metalice</w:t>
      </w:r>
      <w:proofErr w:type="spellEnd"/>
      <w:r w:rsidRPr="0034726B">
        <w:rPr>
          <w:rFonts w:eastAsia="Symbol"/>
        </w:rPr>
        <w:t xml:space="preserve"> de </w:t>
      </w:r>
      <w:proofErr w:type="spellStart"/>
      <w:r w:rsidRPr="0034726B">
        <w:rPr>
          <w:rFonts w:eastAsia="Symbol"/>
        </w:rPr>
        <w:t>muniţii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tăiați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muniţiile</w:t>
      </w:r>
      <w:proofErr w:type="spellEnd"/>
      <w:r w:rsidRPr="0034726B">
        <w:rPr>
          <w:rFonts w:eastAsia="Symbol"/>
        </w:rPr>
        <w:t xml:space="preserve"> cu </w:t>
      </w:r>
      <w:proofErr w:type="spellStart"/>
      <w:r w:rsidRPr="0034726B">
        <w:rPr>
          <w:rFonts w:eastAsia="Symbol"/>
        </w:rPr>
        <w:t>fierăstrăul</w:t>
      </w:r>
      <w:proofErr w:type="spellEnd"/>
      <w:r w:rsidRPr="0034726B">
        <w:rPr>
          <w:rFonts w:eastAsia="Symbol"/>
        </w:rPr>
        <w:t xml:space="preserve">, </w:t>
      </w:r>
      <w:proofErr w:type="spellStart"/>
      <w:r w:rsidRPr="0034726B">
        <w:rPr>
          <w:rFonts w:eastAsia="Symbol"/>
        </w:rPr>
        <w:t>scule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electrice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sau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prin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sudură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folosiţi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muniţiile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pentru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improvizarea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diferitelor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unelte</w:t>
      </w:r>
      <w:proofErr w:type="spellEnd"/>
      <w:r w:rsidRPr="0034726B">
        <w:rPr>
          <w:rFonts w:eastAsia="Symbol"/>
        </w:rPr>
        <w:t>;</w:t>
      </w:r>
    </w:p>
    <w:p w:rsidR="008D52C9" w:rsidRPr="0034726B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r w:rsidRPr="0034726B">
        <w:rPr>
          <w:rFonts w:eastAsia="Symbol"/>
        </w:rPr>
        <w:t xml:space="preserve">nu </w:t>
      </w:r>
      <w:proofErr w:type="spellStart"/>
      <w:r w:rsidRPr="0034726B">
        <w:rPr>
          <w:rFonts w:eastAsia="Symbol"/>
        </w:rPr>
        <w:t>utilizați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pulberile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şi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explozivii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proveniți</w:t>
      </w:r>
      <w:proofErr w:type="spellEnd"/>
      <w:r w:rsidRPr="0034726B">
        <w:rPr>
          <w:rFonts w:eastAsia="Symbol"/>
        </w:rPr>
        <w:t xml:space="preserve"> din </w:t>
      </w:r>
      <w:proofErr w:type="spellStart"/>
      <w:r w:rsidRPr="0034726B">
        <w:rPr>
          <w:rFonts w:eastAsia="Symbol"/>
        </w:rPr>
        <w:t>muniţii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în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scopuri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artizanale</w:t>
      </w:r>
      <w:proofErr w:type="spellEnd"/>
      <w:r w:rsidRPr="0034726B">
        <w:rPr>
          <w:rFonts w:eastAsia="Symbol"/>
        </w:rPr>
        <w:t>;</w:t>
      </w:r>
    </w:p>
    <w:p w:rsidR="008D52C9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</w:rPr>
      </w:pPr>
      <w:proofErr w:type="gramStart"/>
      <w:r w:rsidRPr="0034726B">
        <w:rPr>
          <w:rFonts w:eastAsia="Symbol"/>
        </w:rPr>
        <w:t>nu</w:t>
      </w:r>
      <w:proofErr w:type="gram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demontați</w:t>
      </w:r>
      <w:proofErr w:type="spellEnd"/>
      <w:r w:rsidRPr="0034726B">
        <w:rPr>
          <w:rFonts w:eastAsia="Symbol"/>
        </w:rPr>
        <w:t xml:space="preserve"> de la </w:t>
      </w:r>
      <w:proofErr w:type="spellStart"/>
      <w:r w:rsidRPr="0034726B">
        <w:rPr>
          <w:rFonts w:eastAsia="Symbol"/>
        </w:rPr>
        <w:t>muniţii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focoasele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sau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alte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elemente</w:t>
      </w:r>
      <w:proofErr w:type="spellEnd"/>
      <w:r w:rsidRPr="0034726B">
        <w:rPr>
          <w:rFonts w:eastAsia="Symbol"/>
        </w:rPr>
        <w:t xml:space="preserve"> </w:t>
      </w:r>
      <w:proofErr w:type="spellStart"/>
      <w:r w:rsidRPr="0034726B">
        <w:rPr>
          <w:rFonts w:eastAsia="Symbol"/>
        </w:rPr>
        <w:t>componente.</w:t>
      </w:r>
      <w:r w:rsidRPr="00DF7BE0">
        <w:rPr>
          <w:rFonts w:eastAsia="Symbol"/>
        </w:rPr>
        <w:t>Explozia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unei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butelii</w:t>
      </w:r>
      <w:proofErr w:type="spellEnd"/>
      <w:r w:rsidRPr="00DF7BE0">
        <w:rPr>
          <w:rFonts w:eastAsia="Symbol"/>
        </w:rPr>
        <w:t xml:space="preserve"> de </w:t>
      </w:r>
      <w:proofErr w:type="spellStart"/>
      <w:r w:rsidRPr="00DF7BE0">
        <w:rPr>
          <w:rFonts w:eastAsia="Symbol"/>
        </w:rPr>
        <w:t>aragaz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poate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avea</w:t>
      </w:r>
      <w:proofErr w:type="spellEnd"/>
      <w:r w:rsidRPr="00DF7BE0">
        <w:rPr>
          <w:rFonts w:eastAsia="Symbol"/>
        </w:rPr>
        <w:t xml:space="preserve">, </w:t>
      </w:r>
      <w:proofErr w:type="spellStart"/>
      <w:r w:rsidRPr="00DF7BE0">
        <w:rPr>
          <w:rFonts w:eastAsia="Symbol"/>
        </w:rPr>
        <w:t>deseori</w:t>
      </w:r>
      <w:proofErr w:type="spellEnd"/>
      <w:r w:rsidRPr="00DF7BE0">
        <w:rPr>
          <w:rFonts w:eastAsia="Symbol"/>
        </w:rPr>
        <w:t xml:space="preserve">, </w:t>
      </w:r>
      <w:proofErr w:type="spellStart"/>
      <w:r w:rsidRPr="00DF7BE0">
        <w:rPr>
          <w:rFonts w:eastAsia="Symbol"/>
        </w:rPr>
        <w:t>urmări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catastrofale</w:t>
      </w:r>
      <w:proofErr w:type="spellEnd"/>
      <w:r w:rsidRPr="00DF7BE0">
        <w:rPr>
          <w:rFonts w:eastAsia="Symbol"/>
        </w:rPr>
        <w:t xml:space="preserve">. </w:t>
      </w:r>
      <w:proofErr w:type="spellStart"/>
      <w:r w:rsidRPr="00DF7BE0">
        <w:rPr>
          <w:rFonts w:eastAsia="Symbol"/>
        </w:rPr>
        <w:t>În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afara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distrugerii</w:t>
      </w:r>
      <w:proofErr w:type="spellEnd"/>
      <w:r w:rsidRPr="00DF7BE0">
        <w:rPr>
          <w:rFonts w:eastAsia="Symbol"/>
        </w:rPr>
        <w:t xml:space="preserve"> de </w:t>
      </w:r>
      <w:proofErr w:type="spellStart"/>
      <w:r w:rsidRPr="00DF7BE0">
        <w:rPr>
          <w:rFonts w:eastAsia="Symbol"/>
        </w:rPr>
        <w:t>bunuri</w:t>
      </w:r>
      <w:proofErr w:type="spellEnd"/>
      <w:r w:rsidRPr="00DF7BE0">
        <w:rPr>
          <w:rFonts w:eastAsia="Symbol"/>
        </w:rPr>
        <w:t xml:space="preserve">, </w:t>
      </w:r>
      <w:proofErr w:type="spellStart"/>
      <w:r w:rsidRPr="00DF7BE0">
        <w:rPr>
          <w:rFonts w:eastAsia="Symbol"/>
        </w:rPr>
        <w:t>în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explozie</w:t>
      </w:r>
      <w:proofErr w:type="spellEnd"/>
      <w:r w:rsidRPr="00DF7BE0">
        <w:rPr>
          <w:rFonts w:eastAsia="Symbol"/>
        </w:rPr>
        <w:t xml:space="preserve"> pot fi </w:t>
      </w:r>
      <w:proofErr w:type="spellStart"/>
      <w:r w:rsidRPr="00DF7BE0">
        <w:rPr>
          <w:rFonts w:eastAsia="Symbol"/>
        </w:rPr>
        <w:t>pierderi</w:t>
      </w:r>
      <w:proofErr w:type="spellEnd"/>
      <w:r w:rsidRPr="00DF7BE0">
        <w:rPr>
          <w:rFonts w:eastAsia="Symbol"/>
        </w:rPr>
        <w:t xml:space="preserve"> de </w:t>
      </w:r>
      <w:proofErr w:type="spellStart"/>
      <w:r w:rsidRPr="00DF7BE0">
        <w:rPr>
          <w:rFonts w:eastAsia="Symbol"/>
        </w:rPr>
        <w:t>vieți</w:t>
      </w:r>
      <w:proofErr w:type="spellEnd"/>
      <w:r w:rsidRPr="00DF7BE0">
        <w:rPr>
          <w:rFonts w:eastAsia="Symbol"/>
        </w:rPr>
        <w:t xml:space="preserve"> </w:t>
      </w:r>
      <w:proofErr w:type="spellStart"/>
      <w:r w:rsidRPr="00DF7BE0">
        <w:rPr>
          <w:rFonts w:eastAsia="Symbol"/>
        </w:rPr>
        <w:t>omenești</w:t>
      </w:r>
      <w:proofErr w:type="spellEnd"/>
      <w:r w:rsidRPr="00DF7BE0">
        <w:rPr>
          <w:rFonts w:eastAsia="Symbol"/>
        </w:rPr>
        <w:t xml:space="preserve">. </w:t>
      </w:r>
    </w:p>
    <w:p w:rsidR="00BD7C4A" w:rsidRPr="00BD7C4A" w:rsidRDefault="008D52C9" w:rsidP="008D52C9">
      <w:pPr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360" w:lineRule="auto"/>
        <w:ind w:left="0" w:firstLine="567"/>
        <w:jc w:val="both"/>
        <w:rPr>
          <w:rFonts w:eastAsia="Symbol"/>
          <w:lang w:val="ro-RO"/>
        </w:rPr>
      </w:pPr>
      <w:r>
        <w:t xml:space="preserve">ATENȚIE,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protejaţi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>!</w:t>
      </w:r>
    </w:p>
    <w:p w:rsidR="00484B83" w:rsidRPr="006B3842" w:rsidRDefault="00484B83" w:rsidP="006B3842">
      <w:pPr>
        <w:tabs>
          <w:tab w:val="left" w:pos="1276"/>
          <w:tab w:val="left" w:pos="1418"/>
          <w:tab w:val="left" w:pos="1560"/>
        </w:tabs>
        <w:spacing w:line="360" w:lineRule="auto"/>
        <w:ind w:firstLine="567"/>
        <w:jc w:val="both"/>
        <w:rPr>
          <w:rFonts w:eastAsia="Symbol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51" w:rsidRDefault="00B31051">
      <w:r>
        <w:separator/>
      </w:r>
    </w:p>
  </w:endnote>
  <w:endnote w:type="continuationSeparator" w:id="0">
    <w:p w:rsidR="00B31051" w:rsidRDefault="00B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D52C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/</w:t>
    </w:r>
    <w:r w:rsidR="008D52C9">
      <w:rPr>
        <w:color w:val="000000"/>
        <w:sz w:val="16"/>
        <w:szCs w:val="16"/>
      </w:rPr>
      <w:t>1</w:t>
    </w:r>
    <w:bookmarkStart w:id="0" w:name="_GoBack"/>
    <w:bookmarkEnd w:id="0"/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9380D" wp14:editId="1F18319A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33A37A" wp14:editId="1E138AEA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C4F5C4" wp14:editId="15155A57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51" w:rsidRDefault="00B31051">
      <w:r>
        <w:separator/>
      </w:r>
    </w:p>
  </w:footnote>
  <w:footnote w:type="continuationSeparator" w:id="0">
    <w:p w:rsidR="00B31051" w:rsidRDefault="00B3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9" w:rsidRDefault="008D52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D26"/>
    <w:multiLevelType w:val="hybridMultilevel"/>
    <w:tmpl w:val="8E061EB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3842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D52C9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31051"/>
    <w:rsid w:val="00B47E58"/>
    <w:rsid w:val="00B63F51"/>
    <w:rsid w:val="00B66B20"/>
    <w:rsid w:val="00BA67C1"/>
    <w:rsid w:val="00BC10C0"/>
    <w:rsid w:val="00BD7C4A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FC43-D91F-469E-9B39-36F2E43F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29</cp:revision>
  <dcterms:created xsi:type="dcterms:W3CDTF">2021-02-26T13:54:00Z</dcterms:created>
  <dcterms:modified xsi:type="dcterms:W3CDTF">2022-07-14T11:43:00Z</dcterms:modified>
</cp:coreProperties>
</file>